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90" w:after="0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6947"/>
        <w:gridCol w:w="2551"/>
      </w:tblGrid>
      <w:tr>
        <w:trPr>
          <w:trHeight w:val="721" w:hRule="atLeast"/>
        </w:trPr>
        <w:tc>
          <w:tcPr>
            <w:tcW w:w="994" w:type="dxa"/>
          </w:tcPr>
          <w:p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947" w:type="dxa"/>
          </w:tcPr>
          <w:p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551" w:type="dxa"/>
          </w:tcPr>
          <w:p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>
        <w:trPr>
          <w:trHeight w:val="940" w:hRule="atLeast"/>
        </w:trPr>
        <w:tc>
          <w:tcPr>
            <w:tcW w:w="994" w:type="dxa"/>
          </w:tcPr>
          <w:p>
            <w:pPr>
              <w:pStyle w:val="TableParagraph"/>
              <w:ind w:left="0" w:right="27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947" w:type="dxa"/>
          </w:tcPr>
          <w:p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color w:val="1A1A1A"/>
                <w:sz w:val="28"/>
              </w:rPr>
              <w:t>День</w:t>
            </w:r>
            <w:r>
              <w:rPr>
                <w:color w:val="1A1A1A"/>
                <w:spacing w:val="-6"/>
                <w:sz w:val="28"/>
              </w:rPr>
              <w:t> </w:t>
            </w:r>
            <w:r>
              <w:rPr>
                <w:color w:val="1A1A1A"/>
                <w:sz w:val="28"/>
              </w:rPr>
              <w:t>победы</w:t>
            </w:r>
            <w:r>
              <w:rPr>
                <w:color w:val="1A1A1A"/>
                <w:spacing w:val="-8"/>
                <w:sz w:val="28"/>
              </w:rPr>
              <w:t> </w:t>
            </w:r>
            <w:r>
              <w:rPr>
                <w:color w:val="1A1A1A"/>
                <w:sz w:val="28"/>
              </w:rPr>
              <w:t>русского</w:t>
            </w:r>
            <w:r>
              <w:rPr>
                <w:color w:val="1A1A1A"/>
                <w:spacing w:val="-4"/>
                <w:sz w:val="28"/>
              </w:rPr>
              <w:t> </w:t>
            </w:r>
            <w:r>
              <w:rPr>
                <w:color w:val="1A1A1A"/>
                <w:sz w:val="28"/>
              </w:rPr>
              <w:t>флота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z w:val="28"/>
              </w:rPr>
              <w:t>над</w:t>
            </w:r>
            <w:r>
              <w:rPr>
                <w:color w:val="1A1A1A"/>
                <w:spacing w:val="-4"/>
                <w:sz w:val="28"/>
              </w:rPr>
              <w:t> </w:t>
            </w:r>
            <w:r>
              <w:rPr>
                <w:color w:val="1A1A1A"/>
                <w:sz w:val="28"/>
              </w:rPr>
              <w:t>турецким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z w:val="28"/>
              </w:rPr>
              <w:t>флотом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pacing w:val="-10"/>
                <w:sz w:val="28"/>
              </w:rPr>
              <w:t>в</w:t>
            </w:r>
          </w:p>
          <w:p>
            <w:pPr>
              <w:pStyle w:val="TableParagraph"/>
              <w:spacing w:before="52"/>
              <w:ind w:left="107"/>
              <w:jc w:val="left"/>
              <w:rPr>
                <w:sz w:val="28"/>
              </w:rPr>
            </w:pPr>
            <w:r>
              <w:rPr>
                <w:color w:val="1A1A1A"/>
                <w:sz w:val="28"/>
              </w:rPr>
              <w:t>Чесменском</w:t>
            </w:r>
            <w:r>
              <w:rPr>
                <w:color w:val="1A1A1A"/>
                <w:spacing w:val="-11"/>
                <w:sz w:val="28"/>
              </w:rPr>
              <w:t> </w:t>
            </w:r>
            <w:r>
              <w:rPr>
                <w:color w:val="1A1A1A"/>
                <w:sz w:val="28"/>
              </w:rPr>
              <w:t>сражении</w:t>
            </w:r>
            <w:r>
              <w:rPr>
                <w:color w:val="1A1A1A"/>
                <w:spacing w:val="-8"/>
                <w:sz w:val="28"/>
              </w:rPr>
              <w:t> </w:t>
            </w:r>
            <w:r>
              <w:rPr>
                <w:color w:val="1A1A1A"/>
                <w:sz w:val="28"/>
              </w:rPr>
              <w:t>(1770год).</w:t>
            </w:r>
            <w:r>
              <w:rPr>
                <w:color w:val="1A1A1A"/>
                <w:spacing w:val="-11"/>
                <w:sz w:val="28"/>
              </w:rPr>
              <w:t> </w:t>
            </w:r>
            <w:r>
              <w:rPr>
                <w:color w:val="1A1A1A"/>
                <w:sz w:val="28"/>
              </w:rPr>
              <w:t>Информационный</w:t>
            </w:r>
            <w:r>
              <w:rPr>
                <w:color w:val="1A1A1A"/>
                <w:spacing w:val="-8"/>
                <w:sz w:val="28"/>
              </w:rPr>
              <w:t> </w:t>
            </w:r>
            <w:r>
              <w:rPr>
                <w:color w:val="1A1A1A"/>
                <w:spacing w:val="-5"/>
                <w:sz w:val="28"/>
              </w:rPr>
              <w:t>час</w:t>
            </w:r>
          </w:p>
        </w:tc>
        <w:tc>
          <w:tcPr>
            <w:tcW w:w="255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1A1A1A"/>
                <w:sz w:val="28"/>
              </w:rPr>
              <w:t>7</w:t>
            </w:r>
            <w:r>
              <w:rPr>
                <w:color w:val="1A1A1A"/>
                <w:spacing w:val="1"/>
                <w:sz w:val="28"/>
              </w:rPr>
              <w:t> </w:t>
            </w:r>
            <w:r>
              <w:rPr>
                <w:color w:val="1A1A1A"/>
                <w:spacing w:val="-4"/>
                <w:sz w:val="28"/>
              </w:rPr>
              <w:t>июля</w:t>
            </w:r>
          </w:p>
        </w:tc>
      </w:tr>
      <w:tr>
        <w:trPr>
          <w:trHeight w:val="1313" w:hRule="atLeast"/>
        </w:trPr>
        <w:tc>
          <w:tcPr>
            <w:tcW w:w="994" w:type="dxa"/>
          </w:tcPr>
          <w:p>
            <w:pPr>
              <w:pStyle w:val="TableParagraph"/>
              <w:ind w:left="0" w:right="27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947" w:type="dxa"/>
          </w:tcPr>
          <w:p>
            <w:pPr>
              <w:pStyle w:val="TableParagraph"/>
              <w:spacing w:line="278" w:lineRule="auto"/>
              <w:ind w:left="107" w:right="99"/>
              <w:jc w:val="left"/>
              <w:rPr>
                <w:sz w:val="28"/>
              </w:rPr>
            </w:pPr>
            <w:r>
              <w:rPr>
                <w:color w:val="1A1A1A"/>
                <w:sz w:val="28"/>
              </w:rPr>
              <w:t>День</w:t>
            </w:r>
            <w:r>
              <w:rPr>
                <w:color w:val="1A1A1A"/>
                <w:spacing w:val="-7"/>
                <w:sz w:val="28"/>
              </w:rPr>
              <w:t> </w:t>
            </w:r>
            <w:r>
              <w:rPr>
                <w:color w:val="1A1A1A"/>
                <w:sz w:val="28"/>
              </w:rPr>
              <w:t>победы</w:t>
            </w:r>
            <w:r>
              <w:rPr>
                <w:color w:val="1A1A1A"/>
                <w:spacing w:val="-9"/>
                <w:sz w:val="28"/>
              </w:rPr>
              <w:t> </w:t>
            </w:r>
            <w:r>
              <w:rPr>
                <w:color w:val="1A1A1A"/>
                <w:sz w:val="28"/>
              </w:rPr>
              <w:t>русской</w:t>
            </w:r>
            <w:r>
              <w:rPr>
                <w:color w:val="1A1A1A"/>
                <w:spacing w:val="-6"/>
                <w:sz w:val="28"/>
              </w:rPr>
              <w:t> </w:t>
            </w:r>
            <w:r>
              <w:rPr>
                <w:color w:val="1A1A1A"/>
                <w:sz w:val="28"/>
              </w:rPr>
              <w:t>армии</w:t>
            </w:r>
            <w:r>
              <w:rPr>
                <w:color w:val="1A1A1A"/>
                <w:spacing w:val="-6"/>
                <w:sz w:val="28"/>
              </w:rPr>
              <w:t> </w:t>
            </w:r>
            <w:r>
              <w:rPr>
                <w:color w:val="1A1A1A"/>
                <w:sz w:val="28"/>
              </w:rPr>
              <w:t>под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z w:val="28"/>
              </w:rPr>
              <w:t>командованием</w:t>
            </w:r>
            <w:r>
              <w:rPr>
                <w:color w:val="1A1A1A"/>
                <w:spacing w:val="-9"/>
                <w:sz w:val="28"/>
              </w:rPr>
              <w:t> </w:t>
            </w:r>
            <w:r>
              <w:rPr>
                <w:color w:val="1A1A1A"/>
                <w:sz w:val="28"/>
              </w:rPr>
              <w:t>Петра Первого над шведами в Полтавском сражении (1709 </w:t>
            </w:r>
            <w:r>
              <w:rPr>
                <w:color w:val="1A1A1A"/>
                <w:spacing w:val="-4"/>
                <w:sz w:val="28"/>
              </w:rPr>
              <w:t>год)</w:t>
            </w:r>
          </w:p>
        </w:tc>
        <w:tc>
          <w:tcPr>
            <w:tcW w:w="255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1A1A1A"/>
                <w:sz w:val="28"/>
              </w:rPr>
              <w:t>10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pacing w:val="-4"/>
                <w:sz w:val="28"/>
              </w:rPr>
              <w:t>июля</w:t>
            </w:r>
          </w:p>
        </w:tc>
      </w:tr>
      <w:tr>
        <w:trPr>
          <w:trHeight w:val="373" w:hRule="atLeast"/>
        </w:trPr>
        <w:tc>
          <w:tcPr>
            <w:tcW w:w="994" w:type="dxa"/>
          </w:tcPr>
          <w:p>
            <w:pPr>
              <w:pStyle w:val="TableParagraph"/>
              <w:ind w:left="0" w:right="27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947" w:type="dxa"/>
          </w:tcPr>
          <w:p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color w:val="1A1A1A"/>
                <w:sz w:val="28"/>
              </w:rPr>
              <w:t>Всемирный</w:t>
            </w:r>
            <w:r>
              <w:rPr>
                <w:color w:val="1A1A1A"/>
                <w:spacing w:val="-8"/>
                <w:sz w:val="28"/>
              </w:rPr>
              <w:t> </w:t>
            </w:r>
            <w:r>
              <w:rPr>
                <w:color w:val="1A1A1A"/>
                <w:sz w:val="28"/>
              </w:rPr>
              <w:t>день</w:t>
            </w:r>
            <w:r>
              <w:rPr>
                <w:color w:val="1A1A1A"/>
                <w:spacing w:val="-7"/>
                <w:sz w:val="28"/>
              </w:rPr>
              <w:t> </w:t>
            </w:r>
            <w:r>
              <w:rPr>
                <w:color w:val="1A1A1A"/>
                <w:sz w:val="28"/>
              </w:rPr>
              <w:t>шоколада,</w:t>
            </w:r>
            <w:r>
              <w:rPr>
                <w:color w:val="1A1A1A"/>
                <w:spacing w:val="-6"/>
                <w:sz w:val="28"/>
              </w:rPr>
              <w:t> </w:t>
            </w:r>
            <w:r>
              <w:rPr>
                <w:color w:val="1A1A1A"/>
                <w:sz w:val="28"/>
              </w:rPr>
              <w:t>мастер-</w:t>
            </w:r>
            <w:r>
              <w:rPr>
                <w:color w:val="1A1A1A"/>
                <w:spacing w:val="-4"/>
                <w:sz w:val="28"/>
              </w:rPr>
              <w:t>класс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A1A1A"/>
                <w:sz w:val="28"/>
              </w:rPr>
              <w:t>11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pacing w:val="-4"/>
                <w:sz w:val="28"/>
              </w:rPr>
              <w:t>июля</w:t>
            </w:r>
          </w:p>
        </w:tc>
      </w:tr>
      <w:tr>
        <w:trPr>
          <w:trHeight w:val="568" w:hRule="atLeast"/>
        </w:trPr>
        <w:tc>
          <w:tcPr>
            <w:tcW w:w="994" w:type="dxa"/>
          </w:tcPr>
          <w:p>
            <w:pPr>
              <w:pStyle w:val="TableParagraph"/>
              <w:ind w:left="0" w:right="27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947" w:type="dxa"/>
          </w:tcPr>
          <w:p>
            <w:pPr>
              <w:pStyle w:val="TableParagraph"/>
              <w:spacing w:before="2"/>
              <w:ind w:left="107"/>
              <w:jc w:val="left"/>
              <w:rPr>
                <w:sz w:val="28"/>
              </w:rPr>
            </w:pPr>
            <w:r>
              <w:rPr>
                <w:color w:val="1A1A1A"/>
                <w:sz w:val="28"/>
              </w:rPr>
              <w:t>День</w:t>
            </w:r>
            <w:r>
              <w:rPr>
                <w:color w:val="1A1A1A"/>
                <w:spacing w:val="-8"/>
                <w:sz w:val="28"/>
              </w:rPr>
              <w:t> </w:t>
            </w:r>
            <w:r>
              <w:rPr>
                <w:color w:val="1A1A1A"/>
                <w:sz w:val="28"/>
              </w:rPr>
              <w:t>Российской</w:t>
            </w:r>
            <w:r>
              <w:rPr>
                <w:color w:val="1A1A1A"/>
                <w:spacing w:val="-7"/>
                <w:sz w:val="28"/>
              </w:rPr>
              <w:t> </w:t>
            </w:r>
            <w:r>
              <w:rPr>
                <w:color w:val="1A1A1A"/>
                <w:sz w:val="28"/>
              </w:rPr>
              <w:t>почты.</w:t>
            </w:r>
            <w:r>
              <w:rPr>
                <w:color w:val="1A1A1A"/>
                <w:spacing w:val="-8"/>
                <w:sz w:val="28"/>
              </w:rPr>
              <w:t> </w:t>
            </w:r>
            <w:r>
              <w:rPr>
                <w:color w:val="1A1A1A"/>
                <w:sz w:val="28"/>
              </w:rPr>
              <w:t>Поздравительная</w:t>
            </w:r>
            <w:r>
              <w:rPr>
                <w:color w:val="1A1A1A"/>
                <w:spacing w:val="-6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акция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A1A1A"/>
                <w:sz w:val="28"/>
              </w:rPr>
              <w:t>13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pacing w:val="-4"/>
                <w:sz w:val="28"/>
              </w:rPr>
              <w:t>июля</w:t>
            </w:r>
          </w:p>
        </w:tc>
      </w:tr>
      <w:tr>
        <w:trPr>
          <w:trHeight w:val="940" w:hRule="atLeast"/>
        </w:trPr>
        <w:tc>
          <w:tcPr>
            <w:tcW w:w="994" w:type="dxa"/>
          </w:tcPr>
          <w:p>
            <w:pPr>
              <w:pStyle w:val="TableParagraph"/>
              <w:spacing w:before="2"/>
              <w:ind w:left="0" w:right="27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947" w:type="dxa"/>
          </w:tcPr>
          <w:p>
            <w:pPr>
              <w:pStyle w:val="TableParagraph"/>
              <w:spacing w:line="278" w:lineRule="auto" w:before="2"/>
              <w:ind w:left="107"/>
              <w:jc w:val="left"/>
              <w:rPr>
                <w:sz w:val="28"/>
              </w:rPr>
            </w:pPr>
            <w:r>
              <w:rPr>
                <w:color w:val="1A1A1A"/>
                <w:sz w:val="28"/>
              </w:rPr>
              <w:t>День</w:t>
            </w:r>
            <w:r>
              <w:rPr>
                <w:color w:val="1A1A1A"/>
                <w:spacing w:val="-7"/>
                <w:sz w:val="28"/>
              </w:rPr>
              <w:t> </w:t>
            </w:r>
            <w:r>
              <w:rPr>
                <w:color w:val="1A1A1A"/>
                <w:sz w:val="28"/>
              </w:rPr>
              <w:t>крещения</w:t>
            </w:r>
            <w:r>
              <w:rPr>
                <w:color w:val="1A1A1A"/>
                <w:spacing w:val="-6"/>
                <w:sz w:val="28"/>
              </w:rPr>
              <w:t> </w:t>
            </w:r>
            <w:r>
              <w:rPr>
                <w:color w:val="1A1A1A"/>
                <w:sz w:val="28"/>
              </w:rPr>
              <w:t>Руси.</w:t>
            </w:r>
            <w:r>
              <w:rPr>
                <w:color w:val="1A1A1A"/>
                <w:spacing w:val="-7"/>
                <w:sz w:val="28"/>
              </w:rPr>
              <w:t> </w:t>
            </w:r>
            <w:r>
              <w:rPr>
                <w:color w:val="1A1A1A"/>
                <w:sz w:val="28"/>
              </w:rPr>
              <w:t>Показ</w:t>
            </w:r>
            <w:r>
              <w:rPr>
                <w:color w:val="1A1A1A"/>
                <w:spacing w:val="-6"/>
                <w:sz w:val="28"/>
              </w:rPr>
              <w:t> </w:t>
            </w:r>
            <w:r>
              <w:rPr>
                <w:color w:val="1A1A1A"/>
                <w:sz w:val="28"/>
              </w:rPr>
              <w:t>фильма</w:t>
            </w:r>
            <w:r>
              <w:rPr>
                <w:color w:val="1A1A1A"/>
                <w:spacing w:val="-6"/>
                <w:sz w:val="28"/>
              </w:rPr>
              <w:t> </w:t>
            </w:r>
            <w:r>
              <w:rPr>
                <w:color w:val="1A1A1A"/>
                <w:sz w:val="28"/>
              </w:rPr>
              <w:t>«Сказание</w:t>
            </w:r>
            <w:r>
              <w:rPr>
                <w:color w:val="1A1A1A"/>
                <w:spacing w:val="-6"/>
                <w:sz w:val="28"/>
              </w:rPr>
              <w:t> </w:t>
            </w:r>
            <w:r>
              <w:rPr>
                <w:color w:val="1A1A1A"/>
                <w:sz w:val="28"/>
              </w:rPr>
              <w:t>о крещении Руси»</w:t>
            </w:r>
          </w:p>
        </w:tc>
        <w:tc>
          <w:tcPr>
            <w:tcW w:w="255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1A1A1A"/>
                <w:sz w:val="28"/>
              </w:rPr>
              <w:t>28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pacing w:val="-4"/>
                <w:sz w:val="28"/>
              </w:rPr>
              <w:t>июля</w:t>
            </w:r>
          </w:p>
        </w:tc>
      </w:tr>
      <w:tr>
        <w:trPr>
          <w:trHeight w:val="376" w:hRule="atLeast"/>
        </w:trPr>
        <w:tc>
          <w:tcPr>
            <w:tcW w:w="994" w:type="dxa"/>
          </w:tcPr>
          <w:p>
            <w:pPr>
              <w:pStyle w:val="TableParagraph"/>
              <w:spacing w:before="2"/>
              <w:ind w:left="0" w:right="27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947" w:type="dxa"/>
          </w:tcPr>
          <w:p>
            <w:pPr>
              <w:pStyle w:val="TableParagraph"/>
              <w:spacing w:before="2"/>
              <w:ind w:left="107"/>
              <w:jc w:val="left"/>
              <w:rPr>
                <w:sz w:val="28"/>
              </w:rPr>
            </w:pPr>
            <w:r>
              <w:rPr>
                <w:color w:val="1A1A1A"/>
                <w:sz w:val="28"/>
              </w:rPr>
              <w:t>День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z w:val="28"/>
              </w:rPr>
              <w:t>дружбы.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z w:val="28"/>
              </w:rPr>
              <w:t>Челлендж</w:t>
            </w:r>
            <w:r>
              <w:rPr>
                <w:color w:val="1A1A1A"/>
                <w:spacing w:val="-4"/>
                <w:sz w:val="28"/>
              </w:rPr>
              <w:t> </w:t>
            </w:r>
            <w:r>
              <w:rPr>
                <w:color w:val="1A1A1A"/>
                <w:sz w:val="28"/>
              </w:rPr>
              <w:t>«Если</w:t>
            </w:r>
            <w:r>
              <w:rPr>
                <w:color w:val="1A1A1A"/>
                <w:spacing w:val="-4"/>
                <w:sz w:val="28"/>
              </w:rPr>
              <w:t> </w:t>
            </w:r>
            <w:r>
              <w:rPr>
                <w:color w:val="1A1A1A"/>
                <w:sz w:val="28"/>
              </w:rPr>
              <w:t>с</w:t>
            </w:r>
            <w:r>
              <w:rPr>
                <w:color w:val="1A1A1A"/>
                <w:spacing w:val="-4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другом»</w:t>
            </w:r>
          </w:p>
        </w:tc>
        <w:tc>
          <w:tcPr>
            <w:tcW w:w="255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1A1A1A"/>
                <w:sz w:val="28"/>
              </w:rPr>
              <w:t>30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pacing w:val="-4"/>
                <w:sz w:val="28"/>
              </w:rPr>
              <w:t>июля</w:t>
            </w:r>
          </w:p>
        </w:tc>
      </w:tr>
    </w:tbl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1"/>
        <w:rPr>
          <w:sz w:val="28"/>
        </w:rPr>
      </w:pPr>
    </w:p>
    <w:p>
      <w:pPr>
        <w:tabs>
          <w:tab w:pos="8457" w:val="left" w:leader="none"/>
        </w:tabs>
        <w:spacing w:before="1"/>
        <w:ind w:left="578" w:right="0" w:firstLine="0"/>
        <w:jc w:val="left"/>
        <w:rPr>
          <w:sz w:val="28"/>
        </w:rPr>
      </w:pPr>
      <w:r>
        <w:rPr>
          <w:sz w:val="28"/>
        </w:rPr>
        <w:t>Заведующая</w:t>
      </w:r>
      <w:r>
        <w:rPr>
          <w:spacing w:val="-9"/>
          <w:sz w:val="28"/>
        </w:rPr>
        <w:t> </w:t>
      </w:r>
      <w:r>
        <w:rPr>
          <w:sz w:val="28"/>
        </w:rPr>
        <w:t>Побединским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СДК</w:t>
      </w:r>
      <w:r>
        <w:rPr>
          <w:sz w:val="28"/>
        </w:rPr>
        <w:tab/>
        <w:t>Грибкова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Т.А.</w:t>
      </w:r>
    </w:p>
    <w:sectPr>
      <w:headerReference w:type="default" r:id="rId5"/>
      <w:footerReference w:type="default" r:id="rId6"/>
      <w:type w:val="continuous"/>
      <w:pgSz w:w="11910" w:h="16840"/>
      <w:pgMar w:header="731" w:footer="1049" w:top="2000" w:bottom="1240" w:left="850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7015988</wp:posOffset>
              </wp:positionH>
              <wp:positionV relativeFrom="page">
                <wp:posOffset>9886729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440002pt;margin-top:778.482605pt;width:8pt;height:15.3pt;mso-position-horizontal-relative:page;mso-position-vertical-relative:page;z-index:-1578393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2032">
              <wp:simplePos x="0" y="0"/>
              <wp:positionH relativeFrom="page">
                <wp:posOffset>2833242</wp:posOffset>
              </wp:positionH>
              <wp:positionV relativeFrom="page">
                <wp:posOffset>451723</wp:posOffset>
              </wp:positionV>
              <wp:extent cx="1896745" cy="6318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96745" cy="631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334" w:right="332" w:hanging="1"/>
                            <w:jc w:val="center"/>
                          </w:pPr>
                          <w:r>
                            <w:rPr/>
                            <w:t>ПЛАН РАБОТЫ НА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ИЮЛЬ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г.</w:t>
                          </w:r>
                        </w:p>
                        <w:p>
                          <w:pPr>
                            <w:pStyle w:val="BodyText"/>
                            <w:spacing w:line="321" w:lineRule="exact"/>
                            <w:jc w:val="center"/>
                          </w:pPr>
                          <w:r>
                            <w:rPr/>
                            <w:t>ПОБЕДИНСКИЙ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СДК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3.089996pt;margin-top:35.568752pt;width:149.35pt;height:49.75pt;mso-position-horizontal-relative:page;mso-position-vertical-relative:page;z-index:-157844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334" w:right="332" w:hanging="1"/>
                      <w:jc w:val="center"/>
                    </w:pPr>
                    <w:r>
                      <w:rPr/>
                      <w:t>ПЛАН РАБОТЫ НА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ИЮЛЬ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г.</w:t>
                    </w:r>
                  </w:p>
                  <w:p>
                    <w:pPr>
                      <w:pStyle w:val="BodyText"/>
                      <w:spacing w:line="321" w:lineRule="exact"/>
                      <w:jc w:val="center"/>
                    </w:pPr>
                    <w:r>
                      <w:rPr/>
                      <w:t>ПОБЕДИНСКИЙ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>
                        <w:spacing w:val="-5"/>
                      </w:rPr>
                      <w:t>СДК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dc:title>Отчет о проведенных мероприятиях</dc:title>
  <dcterms:created xsi:type="dcterms:W3CDTF">2025-07-01T04:44:30Z</dcterms:created>
  <dcterms:modified xsi:type="dcterms:W3CDTF">2025-07-01T04:44:30Z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LTSC</vt:lpwstr>
  </property>
</Properties>
</file>